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2FF3D1D8" w14:textId="16E8C159" w:rsidR="006102BD" w:rsidRDefault="006102BD">
      <w:r w:rsidRPr="00041281">
        <w:rPr>
          <w:rFonts w:ascii="Times New Roman" w:eastAsiaTheme="minorEastAsia" w:hAnsi="Times New Roman" w:hint="eastAsia"/>
          <w:sz w:val="24"/>
        </w:rPr>
        <w:object w:dxaOrig="9120" w:dyaOrig="720" w14:anchorId="38119E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pt;height:36pt" o:ole="">
            <v:imagedata r:id="rId4" o:title=""/>
          </v:shape>
          <o:OLEObject Type="Embed" ProgID="Equation.3" ShapeID="_x0000_i1025" DrawAspect="Content" ObjectID="_1635287501" r:id="rId5"/>
        </w:object>
      </w:r>
    </w:p>
    <w:sectPr w:rsidR="006102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BD"/>
    <w:rsid w:val="0061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1F00F"/>
  <w15:chartTrackingRefBased/>
  <w15:docId w15:val="{D21F3DF3-7A71-4436-928F-F6F53C335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2019-11-15T06:42:00Z</dcterms:created>
  <dcterms:modified xsi:type="dcterms:W3CDTF">2019-11-15T06:45:00Z</dcterms:modified>
</cp:coreProperties>
</file>